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4166" w14:textId="3234A9BB" w:rsidR="00AB04D5" w:rsidRDefault="00F84128">
      <w:pPr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9C424A">
        <w:rPr>
          <w:rFonts w:cstheme="minorHAnsi"/>
        </w:rPr>
        <w:t>5</w:t>
      </w:r>
    </w:p>
    <w:p w14:paraId="49FFABAA" w14:textId="2B5A8D2E" w:rsidR="006B2C1C" w:rsidRPr="00BB3D38" w:rsidRDefault="006B2C1C" w:rsidP="006B2C1C">
      <w:pPr>
        <w:tabs>
          <w:tab w:val="num" w:pos="0"/>
        </w:tabs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932F5C" w:rsidRPr="00932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tężni solankowych nad jeziorkiem</w:t>
      </w:r>
      <w:r w:rsidRPr="00BB3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4E52609E" w14:textId="1C90E53F" w:rsidR="00AB04D5" w:rsidRDefault="00577CA1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 postępowania: SO.271.07.2022</w:t>
      </w:r>
    </w:p>
    <w:p w14:paraId="533D1D78" w14:textId="7D8E4215" w:rsidR="00AB04D5" w:rsidRDefault="00F84128">
      <w:pPr>
        <w:ind w:left="-567" w:right="-567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Wykaz robót budowlanych wykonanych nie wcześniej niż w okresie ostatnich </w:t>
      </w:r>
      <w:r w:rsidR="006B2C1C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 xml:space="preserve"> lat, a jeżeli okres prowadzenia działalności jest krótszy - w tym okresie.</w:t>
      </w:r>
    </w:p>
    <w:tbl>
      <w:tblPr>
        <w:tblStyle w:val="Tabela-Siatka"/>
        <w:tblW w:w="13770" w:type="dxa"/>
        <w:tblInd w:w="218" w:type="dxa"/>
        <w:tblLook w:val="04A0" w:firstRow="1" w:lastRow="0" w:firstColumn="1" w:lastColumn="0" w:noHBand="0" w:noVBand="1"/>
      </w:tblPr>
      <w:tblGrid>
        <w:gridCol w:w="852"/>
        <w:gridCol w:w="3537"/>
        <w:gridCol w:w="2308"/>
        <w:gridCol w:w="2055"/>
        <w:gridCol w:w="5018"/>
      </w:tblGrid>
      <w:tr w:rsidR="00AB04D5" w14:paraId="7F910868" w14:textId="77777777">
        <w:trPr>
          <w:trHeight w:val="855"/>
        </w:trPr>
        <w:tc>
          <w:tcPr>
            <w:tcW w:w="852" w:type="dxa"/>
            <w:shd w:val="clear" w:color="auto" w:fill="auto"/>
          </w:tcPr>
          <w:p w14:paraId="6AA065EC" w14:textId="77777777" w:rsidR="00AB04D5" w:rsidRDefault="00F84128">
            <w:pPr>
              <w:spacing w:after="0" w:line="240" w:lineRule="auto"/>
              <w:ind w:left="-3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7" w:type="dxa"/>
            <w:shd w:val="clear" w:color="auto" w:fill="auto"/>
          </w:tcPr>
          <w:p w14:paraId="26730D11" w14:textId="4E987388" w:rsidR="00AB04D5" w:rsidRDefault="00F841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Przedmiot </w:t>
            </w:r>
            <w:r w:rsidR="00ED1304">
              <w:rPr>
                <w:rFonts w:cstheme="minorHAnsi"/>
                <w:sz w:val="24"/>
                <w:szCs w:val="24"/>
              </w:rPr>
              <w:t xml:space="preserve">(rodzaj) </w:t>
            </w:r>
            <w:r>
              <w:rPr>
                <w:rFonts w:cstheme="minorHAnsi"/>
                <w:sz w:val="24"/>
                <w:szCs w:val="24"/>
              </w:rPr>
              <w:t>wykonanych robót budowlanych</w:t>
            </w:r>
          </w:p>
        </w:tc>
        <w:tc>
          <w:tcPr>
            <w:tcW w:w="2308" w:type="dxa"/>
            <w:shd w:val="clear" w:color="auto" w:fill="auto"/>
          </w:tcPr>
          <w:p w14:paraId="26C90218" w14:textId="77777777" w:rsidR="00AB04D5" w:rsidRDefault="00F841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Wartość wykonanych robót budowlanych</w:t>
            </w:r>
          </w:p>
        </w:tc>
        <w:tc>
          <w:tcPr>
            <w:tcW w:w="2055" w:type="dxa"/>
            <w:shd w:val="clear" w:color="auto" w:fill="auto"/>
          </w:tcPr>
          <w:p w14:paraId="0862200C" w14:textId="2EE3BACA" w:rsidR="00AB04D5" w:rsidRDefault="00F841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Data </w:t>
            </w:r>
            <w:r w:rsidR="00ED1304">
              <w:rPr>
                <w:rFonts w:cstheme="minorHAnsi"/>
                <w:sz w:val="24"/>
                <w:szCs w:val="24"/>
              </w:rPr>
              <w:t xml:space="preserve">i miejsce </w:t>
            </w:r>
            <w:r>
              <w:rPr>
                <w:rFonts w:cstheme="minorHAnsi"/>
                <w:sz w:val="24"/>
                <w:szCs w:val="24"/>
              </w:rPr>
              <w:t>wykonania</w:t>
            </w:r>
          </w:p>
        </w:tc>
        <w:tc>
          <w:tcPr>
            <w:tcW w:w="5018" w:type="dxa"/>
            <w:shd w:val="clear" w:color="auto" w:fill="auto"/>
          </w:tcPr>
          <w:p w14:paraId="37743138" w14:textId="024CEEFA" w:rsidR="00AB04D5" w:rsidRDefault="00F841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Podmiot na rzecz którego roboty budowlane </w:t>
            </w:r>
            <w:r w:rsidR="00ED1304">
              <w:rPr>
                <w:rFonts w:cstheme="minorHAnsi"/>
                <w:sz w:val="24"/>
                <w:szCs w:val="24"/>
              </w:rPr>
              <w:t>zostały</w:t>
            </w:r>
            <w:r>
              <w:rPr>
                <w:rFonts w:cstheme="minorHAnsi"/>
                <w:sz w:val="24"/>
                <w:szCs w:val="24"/>
              </w:rPr>
              <w:t xml:space="preserve"> wykonane</w:t>
            </w:r>
          </w:p>
        </w:tc>
      </w:tr>
      <w:tr w:rsidR="00AB04D5" w14:paraId="4ADAC512" w14:textId="77777777">
        <w:trPr>
          <w:trHeight w:val="426"/>
        </w:trPr>
        <w:tc>
          <w:tcPr>
            <w:tcW w:w="852" w:type="dxa"/>
            <w:shd w:val="clear" w:color="auto" w:fill="auto"/>
          </w:tcPr>
          <w:p w14:paraId="79FC8087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66DBB9E5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67773F7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FA8822D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E96E211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D6BB1C4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</w:tcPr>
          <w:p w14:paraId="278F9554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4A608B5C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14:paraId="74CF2C13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B04D5" w14:paraId="2BD3C922" w14:textId="77777777">
        <w:trPr>
          <w:trHeight w:val="383"/>
        </w:trPr>
        <w:tc>
          <w:tcPr>
            <w:tcW w:w="852" w:type="dxa"/>
            <w:shd w:val="clear" w:color="auto" w:fill="auto"/>
          </w:tcPr>
          <w:p w14:paraId="45C71A3B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02462959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8ACDBA0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A726DFA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2F21366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BDEE208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</w:tcPr>
          <w:p w14:paraId="60922CAA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62C854FD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14:paraId="3A7168F1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B04D5" w14:paraId="2E4C6DF2" w14:textId="77777777">
        <w:trPr>
          <w:trHeight w:val="476"/>
        </w:trPr>
        <w:tc>
          <w:tcPr>
            <w:tcW w:w="852" w:type="dxa"/>
            <w:shd w:val="clear" w:color="auto" w:fill="auto"/>
          </w:tcPr>
          <w:p w14:paraId="76D7E02F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52C06C2D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B02D2FD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665092D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D1DF850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1CBDD5F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</w:tcPr>
          <w:p w14:paraId="24F843DB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634FE0D4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14:paraId="0A710EAB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5229CC1" w14:textId="77777777" w:rsidR="00AB04D5" w:rsidRDefault="00AB04D5">
      <w:pPr>
        <w:jc w:val="both"/>
        <w:rPr>
          <w:rFonts w:cstheme="minorHAnsi"/>
          <w:sz w:val="24"/>
          <w:szCs w:val="24"/>
        </w:rPr>
      </w:pPr>
    </w:p>
    <w:p w14:paraId="5BE468A9" w14:textId="77777777" w:rsidR="00AB04D5" w:rsidRDefault="00F84128">
      <w:pPr>
        <w:jc w:val="both"/>
      </w:pPr>
      <w:r>
        <w:rPr>
          <w:rFonts w:cstheme="minorHAnsi"/>
          <w:b/>
          <w:bCs/>
          <w:sz w:val="24"/>
          <w:szCs w:val="24"/>
        </w:rPr>
        <w:t xml:space="preserve">Do wykazu należy załączyć dowody </w:t>
      </w:r>
      <w:proofErr w:type="gramStart"/>
      <w:r>
        <w:rPr>
          <w:rFonts w:cstheme="minorHAnsi"/>
          <w:b/>
          <w:bCs/>
          <w:sz w:val="24"/>
          <w:szCs w:val="24"/>
        </w:rPr>
        <w:t>określające,</w:t>
      </w:r>
      <w:proofErr w:type="gramEnd"/>
      <w:r>
        <w:rPr>
          <w:rFonts w:cstheme="minorHAnsi"/>
          <w:b/>
          <w:bCs/>
          <w:sz w:val="24"/>
          <w:szCs w:val="24"/>
        </w:rPr>
        <w:t xml:space="preserve">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648FFF59" w14:textId="77777777" w:rsidR="00AB04D5" w:rsidRDefault="00AB04D5">
      <w:pPr>
        <w:jc w:val="both"/>
        <w:rPr>
          <w:rFonts w:cstheme="minorHAnsi"/>
          <w:b/>
          <w:bCs/>
          <w:sz w:val="24"/>
          <w:szCs w:val="24"/>
        </w:rPr>
      </w:pPr>
    </w:p>
    <w:p w14:paraId="0343DF04" w14:textId="77777777" w:rsidR="00AB04D5" w:rsidRDefault="00F84128">
      <w:pPr>
        <w:spacing w:after="0" w:line="240" w:lineRule="auto"/>
        <w:jc w:val="right"/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....................................................................... </w:t>
      </w:r>
    </w:p>
    <w:sectPr w:rsidR="00AB04D5">
      <w:pgSz w:w="16838" w:h="11906" w:orient="landscape"/>
      <w:pgMar w:top="750" w:right="1417" w:bottom="91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D5"/>
    <w:rsid w:val="001D7EC2"/>
    <w:rsid w:val="00577CA1"/>
    <w:rsid w:val="006B2C1C"/>
    <w:rsid w:val="00932F5C"/>
    <w:rsid w:val="009C424A"/>
    <w:rsid w:val="00A30FF7"/>
    <w:rsid w:val="00AB04D5"/>
    <w:rsid w:val="00B7041F"/>
    <w:rsid w:val="00ED1304"/>
    <w:rsid w:val="00F8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3125"/>
  <w15:docId w15:val="{AB0B56ED-47A0-FD42-AB19-BB7F8CA2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F7305"/>
  </w:style>
  <w:style w:type="character" w:customStyle="1" w:styleId="StopkaZnak">
    <w:name w:val="Stopka Znak"/>
    <w:basedOn w:val="Domylnaczcionkaakapitu"/>
    <w:link w:val="Stopka"/>
    <w:uiPriority w:val="99"/>
    <w:qFormat/>
    <w:rsid w:val="009F7305"/>
  </w:style>
  <w:style w:type="paragraph" w:styleId="Nagwek">
    <w:name w:val="header"/>
    <w:basedOn w:val="Normalny"/>
    <w:next w:val="Tekstpodstawowy"/>
    <w:link w:val="Nagwek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table" w:styleId="Tabela-Siatka">
    <w:name w:val="Table Grid"/>
    <w:basedOn w:val="Standardowy"/>
    <w:uiPriority w:val="39"/>
    <w:rsid w:val="009F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6B2C1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dc:description/>
  <cp:lastModifiedBy>Kamil Grzymkowski</cp:lastModifiedBy>
  <cp:revision>5</cp:revision>
  <cp:lastPrinted>2021-05-12T08:33:00Z</cp:lastPrinted>
  <dcterms:created xsi:type="dcterms:W3CDTF">2022-03-16T14:13:00Z</dcterms:created>
  <dcterms:modified xsi:type="dcterms:W3CDTF">2022-03-21T14:26:00Z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